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4-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1</w:t>
      </w:r>
    </w:p>
    <w:p>
      <w:pPr>
        <w:spacing w:line="480" w:lineRule="auto"/>
        <w:jc w:val="center"/>
        <w:rPr>
          <w:rFonts w:hint="eastAsia" w:ascii="黑体" w:hAnsi="黑体" w:eastAsia="黑体" w:cs="Times New Roman"/>
          <w:b/>
          <w:bCs/>
          <w:sz w:val="48"/>
        </w:rPr>
      </w:pPr>
      <w:r>
        <w:rPr>
          <w:rFonts w:hint="eastAsia" w:ascii="黑体" w:hAnsi="黑体" w:eastAsia="黑体" w:cs="Times New Roman"/>
          <w:b/>
          <w:bCs/>
          <w:sz w:val="48"/>
        </w:rPr>
        <w:t>安徽工业经济职业技术学院</w:t>
      </w:r>
    </w:p>
    <w:p>
      <w:pPr>
        <w:spacing w:line="480" w:lineRule="auto"/>
        <w:jc w:val="center"/>
        <w:rPr>
          <w:rFonts w:ascii="黑体" w:hAnsi="黑体" w:eastAsia="黑体" w:cs="Times New Roman"/>
          <w:b/>
          <w:bCs/>
          <w:sz w:val="48"/>
        </w:rPr>
      </w:pPr>
      <w:r>
        <w:rPr>
          <w:rFonts w:ascii="黑体" w:hAnsi="黑体" w:eastAsia="黑体" w:cs="Times New Roman"/>
          <w:b/>
          <w:bCs/>
          <w:sz w:val="48"/>
        </w:rPr>
        <w:t>产教融合实训基地申报书</w:t>
      </w:r>
    </w:p>
    <w:p>
      <w:pPr>
        <w:pStyle w:val="2"/>
        <w:rPr>
          <w:sz w:val="56"/>
        </w:rPr>
      </w:pPr>
    </w:p>
    <w:p>
      <w:pPr>
        <w:spacing w:line="480" w:lineRule="auto"/>
        <w:ind w:firstLine="1280" w:firstLineChars="4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 xml:space="preserve">基地名称：  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         </w:t>
      </w:r>
      <w:r>
        <w:rPr>
          <w:rFonts w:ascii="黑体" w:hAnsi="黑体" w:eastAsia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</w:t>
      </w:r>
    </w:p>
    <w:p>
      <w:pPr>
        <w:spacing w:line="480" w:lineRule="auto"/>
        <w:ind w:firstLine="1280" w:firstLineChars="4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所在</w:t>
      </w:r>
      <w:r>
        <w:rPr>
          <w:rFonts w:hint="eastAsia" w:ascii="黑体" w:hAnsi="黑体" w:eastAsia="黑体" w:cs="Times New Roman"/>
          <w:color w:val="000000"/>
          <w:sz w:val="32"/>
          <w:szCs w:val="32"/>
          <w:lang w:eastAsia="zh-CN"/>
        </w:rPr>
        <w:t>部门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 xml:space="preserve">：  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      </w:t>
      </w:r>
      <w:r>
        <w:rPr>
          <w:rFonts w:ascii="黑体" w:hAnsi="黑体" w:eastAsia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</w:t>
      </w:r>
    </w:p>
    <w:p>
      <w:pPr>
        <w:spacing w:line="480" w:lineRule="auto"/>
        <w:ind w:firstLine="1280" w:firstLineChars="4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 xml:space="preserve">合作企业：  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    </w:t>
      </w:r>
      <w:r>
        <w:rPr>
          <w:rFonts w:ascii="黑体" w:hAnsi="黑体" w:eastAsia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  </w:t>
      </w:r>
    </w:p>
    <w:p>
      <w:pPr>
        <w:spacing w:line="480" w:lineRule="auto"/>
        <w:ind w:firstLine="1280" w:firstLineChars="4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基地负责人：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   </w:t>
      </w:r>
      <w:r>
        <w:rPr>
          <w:rFonts w:ascii="黑体" w:hAnsi="黑体" w:eastAsia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   </w:t>
      </w:r>
    </w:p>
    <w:p>
      <w:pPr>
        <w:spacing w:line="480" w:lineRule="auto"/>
        <w:ind w:firstLine="1280" w:firstLineChars="4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基地联系人：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     </w:t>
      </w:r>
      <w:r>
        <w:rPr>
          <w:rFonts w:ascii="黑体" w:hAnsi="黑体" w:eastAsia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 </w:t>
      </w:r>
    </w:p>
    <w:p>
      <w:pPr>
        <w:spacing w:line="480" w:lineRule="auto"/>
        <w:ind w:firstLine="1280" w:firstLineChars="400"/>
        <w:rPr>
          <w:rFonts w:ascii="黑体" w:hAnsi="黑体" w:eastAsia="黑体" w:cs="Times New Roman"/>
          <w:color w:val="000000"/>
          <w:sz w:val="32"/>
          <w:szCs w:val="32"/>
          <w:u w:val="single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 xml:space="preserve">联系电话：  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   </w:t>
      </w:r>
      <w:r>
        <w:rPr>
          <w:rFonts w:ascii="黑体" w:hAnsi="黑体" w:eastAsia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 w:cs="Times New Roman"/>
          <w:color w:val="000000"/>
          <w:sz w:val="32"/>
          <w:szCs w:val="32"/>
          <w:u w:val="single"/>
        </w:rPr>
        <w:t xml:space="preserve">            </w:t>
      </w:r>
    </w:p>
    <w:p>
      <w:pPr>
        <w:spacing w:line="480" w:lineRule="auto"/>
        <w:ind w:firstLine="320" w:firstLineChars="100"/>
        <w:rPr>
          <w:rFonts w:ascii="黑体" w:hAnsi="黑体" w:eastAsia="黑体" w:cs="Times New Roman"/>
          <w:color w:val="000000"/>
          <w:sz w:val="32"/>
          <w:szCs w:val="32"/>
          <w:u w:val="single"/>
        </w:rPr>
      </w:pPr>
    </w:p>
    <w:p>
      <w:pPr>
        <w:spacing w:line="288" w:lineRule="auto"/>
        <w:ind w:firstLine="320" w:firstLineChars="100"/>
        <w:rPr>
          <w:rFonts w:ascii="黑体" w:hAnsi="黑体" w:eastAsia="黑体" w:cs="Times New Roman"/>
          <w:color w:val="000000"/>
          <w:sz w:val="32"/>
          <w:szCs w:val="32"/>
          <w:u w:val="single"/>
        </w:rPr>
      </w:pPr>
    </w:p>
    <w:p>
      <w:pPr>
        <w:spacing w:line="288" w:lineRule="auto"/>
        <w:ind w:firstLine="320" w:firstLineChars="100"/>
        <w:rPr>
          <w:rFonts w:ascii="黑体" w:hAnsi="黑体" w:eastAsia="黑体" w:cs="Times New Roman"/>
          <w:color w:val="000000"/>
          <w:sz w:val="32"/>
          <w:szCs w:val="32"/>
          <w:u w:val="single"/>
        </w:rPr>
      </w:pPr>
    </w:p>
    <w:p>
      <w:pPr>
        <w:spacing w:line="288" w:lineRule="auto"/>
        <w:ind w:firstLine="320" w:firstLineChars="100"/>
        <w:rPr>
          <w:rFonts w:ascii="黑体" w:hAnsi="黑体" w:eastAsia="黑体" w:cs="Times New Roman"/>
          <w:color w:val="000000"/>
          <w:sz w:val="32"/>
          <w:szCs w:val="32"/>
          <w:u w:val="single"/>
        </w:rPr>
      </w:pPr>
    </w:p>
    <w:p>
      <w:pPr>
        <w:spacing w:line="288" w:lineRule="auto"/>
        <w:ind w:firstLine="320" w:firstLineChars="100"/>
        <w:rPr>
          <w:rFonts w:ascii="黑体" w:hAnsi="黑体" w:eastAsia="黑体" w:cs="Times New Roman"/>
          <w:color w:val="000000"/>
          <w:sz w:val="32"/>
          <w:szCs w:val="32"/>
          <w:u w:val="single"/>
        </w:rPr>
      </w:pPr>
    </w:p>
    <w:p>
      <w:pPr>
        <w:spacing w:line="288" w:lineRule="auto"/>
        <w:ind w:firstLine="320" w:firstLineChars="100"/>
        <w:rPr>
          <w:rFonts w:ascii="黑体" w:hAnsi="黑体" w:eastAsia="黑体" w:cs="Times New Roman"/>
          <w:color w:val="000000"/>
          <w:sz w:val="32"/>
          <w:szCs w:val="32"/>
          <w:u w:val="single"/>
        </w:rPr>
      </w:pPr>
    </w:p>
    <w:p>
      <w:pPr>
        <w:spacing w:line="288" w:lineRule="auto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安徽工业经济职业技术学院 制</w:t>
      </w:r>
    </w:p>
    <w:p>
      <w:pPr>
        <w:spacing w:line="288" w:lineRule="auto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202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color w:val="000000"/>
          <w:sz w:val="32"/>
          <w:szCs w:val="32"/>
        </w:rPr>
        <w:t>年1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2"/>
        </w:rPr>
        <w:t>月</w:t>
      </w: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1.</w:t>
      </w:r>
      <w:r>
        <w:rPr>
          <w:rFonts w:ascii="黑体" w:hAnsi="黑体" w:eastAsia="黑体"/>
          <w:b/>
          <w:sz w:val="28"/>
          <w:szCs w:val="28"/>
        </w:rPr>
        <w:t>基本信息表</w:t>
      </w:r>
    </w:p>
    <w:tbl>
      <w:tblPr>
        <w:tblStyle w:val="5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0"/>
        <w:gridCol w:w="885"/>
        <w:gridCol w:w="286"/>
        <w:gridCol w:w="599"/>
        <w:gridCol w:w="590"/>
        <w:gridCol w:w="295"/>
        <w:gridCol w:w="673"/>
        <w:gridCol w:w="212"/>
        <w:gridCol w:w="885"/>
        <w:gridCol w:w="281"/>
        <w:gridCol w:w="604"/>
        <w:gridCol w:w="885"/>
        <w:gridCol w:w="8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9" w:hRule="atLeast"/>
        </w:trPr>
        <w:tc>
          <w:tcPr>
            <w:tcW w:w="1840" w:type="dxa"/>
            <w:vAlign w:val="center"/>
          </w:tcPr>
          <w:p>
            <w:pPr>
              <w:pStyle w:val="8"/>
              <w:ind w:left="49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基地名称</w:t>
            </w:r>
          </w:p>
        </w:tc>
        <w:tc>
          <w:tcPr>
            <w:tcW w:w="7081" w:type="dxa"/>
            <w:gridSpan w:val="12"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Align w:val="center"/>
          </w:tcPr>
          <w:p>
            <w:pPr>
              <w:pStyle w:val="8"/>
              <w:spacing w:before="1"/>
              <w:ind w:left="49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组建时间</w:t>
            </w:r>
          </w:p>
        </w:tc>
        <w:tc>
          <w:tcPr>
            <w:tcW w:w="7081" w:type="dxa"/>
            <w:gridSpan w:val="12"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840" w:type="dxa"/>
            <w:vAlign w:val="center"/>
          </w:tcPr>
          <w:p>
            <w:pPr>
              <w:pStyle w:val="8"/>
              <w:ind w:left="49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建设地点</w:t>
            </w:r>
          </w:p>
        </w:tc>
        <w:tc>
          <w:tcPr>
            <w:tcW w:w="7081" w:type="dxa"/>
            <w:gridSpan w:val="12"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840" w:type="dxa"/>
            <w:vMerge w:val="restart"/>
            <w:vAlign w:val="center"/>
          </w:tcPr>
          <w:p>
            <w:pPr>
              <w:pStyle w:val="8"/>
              <w:spacing w:before="166"/>
              <w:ind w:left="32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负责人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pStyle w:val="8"/>
              <w:spacing w:before="159"/>
              <w:ind w:left="397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2157" w:type="dxa"/>
            <w:gridSpan w:val="4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pStyle w:val="8"/>
              <w:spacing w:before="159"/>
              <w:ind w:left="201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375" w:type="dxa"/>
            <w:gridSpan w:val="3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840" w:type="dxa"/>
            <w:vMerge w:val="continue"/>
            <w:tcBorders>
              <w:top w:val="nil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pStyle w:val="8"/>
              <w:spacing w:before="163"/>
              <w:ind w:left="397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2157" w:type="dxa"/>
            <w:gridSpan w:val="4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pStyle w:val="8"/>
              <w:spacing w:before="163"/>
              <w:ind w:left="494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2375" w:type="dxa"/>
            <w:gridSpan w:val="3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6" w:hRule="atLeast"/>
        </w:trPr>
        <w:tc>
          <w:tcPr>
            <w:tcW w:w="1840" w:type="dxa"/>
            <w:vMerge w:val="restart"/>
            <w:vAlign w:val="center"/>
          </w:tcPr>
          <w:p>
            <w:pPr>
              <w:pStyle w:val="8"/>
              <w:spacing w:before="170"/>
              <w:ind w:left="32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联系人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pStyle w:val="8"/>
              <w:spacing w:before="163"/>
              <w:ind w:left="397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2157" w:type="dxa"/>
            <w:gridSpan w:val="4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pStyle w:val="8"/>
              <w:spacing w:before="163"/>
              <w:ind w:left="254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办公电话</w:t>
            </w:r>
          </w:p>
        </w:tc>
        <w:tc>
          <w:tcPr>
            <w:tcW w:w="2375" w:type="dxa"/>
            <w:gridSpan w:val="3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6" w:hRule="atLeast"/>
        </w:trPr>
        <w:tc>
          <w:tcPr>
            <w:tcW w:w="1840" w:type="dxa"/>
            <w:vMerge w:val="continue"/>
            <w:tcBorders>
              <w:top w:val="nil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pStyle w:val="8"/>
              <w:spacing w:before="164"/>
              <w:ind w:left="157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手机号码</w:t>
            </w:r>
          </w:p>
        </w:tc>
        <w:tc>
          <w:tcPr>
            <w:tcW w:w="2157" w:type="dxa"/>
            <w:gridSpan w:val="4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pStyle w:val="8"/>
              <w:spacing w:before="164"/>
              <w:ind w:left="254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2375" w:type="dxa"/>
            <w:gridSpan w:val="3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0" w:hRule="atLeast"/>
        </w:trPr>
        <w:tc>
          <w:tcPr>
            <w:tcW w:w="1840" w:type="dxa"/>
            <w:vAlign w:val="center"/>
          </w:tcPr>
          <w:p>
            <w:pPr>
              <w:pStyle w:val="8"/>
              <w:spacing w:before="1"/>
              <w:ind w:right="18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主要涉及专业</w:t>
            </w:r>
          </w:p>
        </w:tc>
        <w:tc>
          <w:tcPr>
            <w:tcW w:w="7081" w:type="dxa"/>
            <w:gridSpan w:val="12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6" w:hRule="atLeast"/>
        </w:trPr>
        <w:tc>
          <w:tcPr>
            <w:tcW w:w="1840" w:type="dxa"/>
            <w:vAlign w:val="center"/>
          </w:tcPr>
          <w:p>
            <w:pPr>
              <w:pStyle w:val="8"/>
              <w:ind w:right="18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面向区域产业</w:t>
            </w:r>
          </w:p>
        </w:tc>
        <w:tc>
          <w:tcPr>
            <w:tcW w:w="7081" w:type="dxa"/>
            <w:gridSpan w:val="12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0" w:hRule="atLeast"/>
        </w:trPr>
        <w:tc>
          <w:tcPr>
            <w:tcW w:w="1840" w:type="dxa"/>
            <w:vMerge w:val="restart"/>
            <w:vAlign w:val="center"/>
          </w:tcPr>
          <w:p>
            <w:pPr>
              <w:pStyle w:val="8"/>
              <w:spacing w:before="1"/>
              <w:ind w:left="2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现有基础条件</w:t>
            </w:r>
          </w:p>
        </w:tc>
        <w:tc>
          <w:tcPr>
            <w:tcW w:w="2360" w:type="dxa"/>
            <w:gridSpan w:val="4"/>
            <w:vAlign w:val="center"/>
          </w:tcPr>
          <w:p>
            <w:pPr>
              <w:pStyle w:val="8"/>
              <w:spacing w:before="176"/>
              <w:ind w:left="34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基地面积（㎡）</w:t>
            </w:r>
          </w:p>
        </w:tc>
        <w:tc>
          <w:tcPr>
            <w:tcW w:w="2346" w:type="dxa"/>
            <w:gridSpan w:val="5"/>
            <w:vAlign w:val="center"/>
          </w:tcPr>
          <w:p>
            <w:pPr>
              <w:pStyle w:val="8"/>
              <w:spacing w:before="176"/>
              <w:ind w:left="219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设备总值（万元）</w:t>
            </w:r>
          </w:p>
        </w:tc>
        <w:tc>
          <w:tcPr>
            <w:tcW w:w="2375" w:type="dxa"/>
            <w:gridSpan w:val="3"/>
            <w:vAlign w:val="center"/>
          </w:tcPr>
          <w:p>
            <w:pPr>
              <w:pStyle w:val="8"/>
              <w:spacing w:before="16"/>
              <w:ind w:left="452" w:right="432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企业投入总值</w:t>
            </w:r>
          </w:p>
          <w:p>
            <w:pPr>
              <w:pStyle w:val="8"/>
              <w:spacing w:before="11" w:line="285" w:lineRule="exact"/>
              <w:ind w:left="452" w:right="432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1" w:hRule="atLeast"/>
        </w:trPr>
        <w:tc>
          <w:tcPr>
            <w:tcW w:w="1840" w:type="dxa"/>
            <w:vMerge w:val="continue"/>
            <w:tcBorders>
              <w:top w:val="nil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360" w:type="dxa"/>
            <w:gridSpan w:val="4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46" w:type="dxa"/>
            <w:gridSpan w:val="5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5" w:hRule="atLeast"/>
        </w:trPr>
        <w:tc>
          <w:tcPr>
            <w:tcW w:w="1840" w:type="dxa"/>
            <w:vMerge w:val="restart"/>
            <w:vAlign w:val="center"/>
          </w:tcPr>
          <w:p>
            <w:pPr>
              <w:pStyle w:val="8"/>
              <w:ind w:left="13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基地指导师情况</w:t>
            </w:r>
          </w:p>
        </w:tc>
        <w:tc>
          <w:tcPr>
            <w:tcW w:w="4425" w:type="dxa"/>
            <w:gridSpan w:val="8"/>
            <w:vAlign w:val="center"/>
          </w:tcPr>
          <w:p>
            <w:pPr>
              <w:pStyle w:val="8"/>
              <w:spacing w:before="170"/>
              <w:ind w:left="1645" w:right="153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校方指导师</w:t>
            </w:r>
          </w:p>
        </w:tc>
        <w:tc>
          <w:tcPr>
            <w:tcW w:w="2656" w:type="dxa"/>
            <w:gridSpan w:val="4"/>
            <w:vAlign w:val="center"/>
          </w:tcPr>
          <w:p>
            <w:pPr>
              <w:pStyle w:val="8"/>
              <w:spacing w:before="170"/>
              <w:ind w:left="7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企业指导师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5" w:hRule="atLeast"/>
        </w:trPr>
        <w:tc>
          <w:tcPr>
            <w:tcW w:w="1840" w:type="dxa"/>
            <w:vMerge w:val="continue"/>
            <w:tcBorders>
              <w:top w:val="nil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5" w:type="dxa"/>
            <w:vAlign w:val="center"/>
          </w:tcPr>
          <w:p>
            <w:pPr>
              <w:pStyle w:val="8"/>
              <w:spacing w:before="170"/>
              <w:ind w:left="253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总数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pStyle w:val="8"/>
              <w:spacing w:before="170"/>
              <w:ind w:left="254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高级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pStyle w:val="8"/>
              <w:spacing w:before="170"/>
              <w:ind w:left="255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中级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pStyle w:val="8"/>
              <w:spacing w:before="170"/>
              <w:ind w:left="255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</w:t>
            </w:r>
          </w:p>
        </w:tc>
        <w:tc>
          <w:tcPr>
            <w:tcW w:w="885" w:type="dxa"/>
            <w:vAlign w:val="center"/>
          </w:tcPr>
          <w:p>
            <w:pPr>
              <w:pStyle w:val="8"/>
              <w:spacing w:before="170"/>
              <w:ind w:left="253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双师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pStyle w:val="8"/>
              <w:spacing w:before="170"/>
              <w:ind w:left="254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总数</w:t>
            </w:r>
          </w:p>
        </w:tc>
        <w:tc>
          <w:tcPr>
            <w:tcW w:w="885" w:type="dxa"/>
            <w:vAlign w:val="center"/>
          </w:tcPr>
          <w:p>
            <w:pPr>
              <w:pStyle w:val="8"/>
              <w:spacing w:before="170"/>
              <w:ind w:left="255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常驻</w:t>
            </w:r>
          </w:p>
        </w:tc>
        <w:tc>
          <w:tcPr>
            <w:tcW w:w="886" w:type="dxa"/>
            <w:vAlign w:val="center"/>
          </w:tcPr>
          <w:p>
            <w:pPr>
              <w:pStyle w:val="8"/>
              <w:spacing w:before="170"/>
              <w:ind w:left="255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兼职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840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5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5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5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6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sz w:val="24"/>
          <w:szCs w:val="24"/>
        </w:rPr>
      </w:pPr>
    </w:p>
    <w:tbl>
      <w:tblPr>
        <w:tblStyle w:val="5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1417"/>
        <w:gridCol w:w="1463"/>
        <w:gridCol w:w="2655"/>
        <w:gridCol w:w="26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5" w:hRule="atLeast"/>
        </w:trPr>
        <w:tc>
          <w:tcPr>
            <w:tcW w:w="8921" w:type="dxa"/>
            <w:gridSpan w:val="5"/>
          </w:tcPr>
          <w:p>
            <w:pPr>
              <w:pStyle w:val="8"/>
              <w:spacing w:before="168"/>
              <w:ind w:left="3653" w:right="3538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基地指导师简表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30" w:type="dxa"/>
          </w:tcPr>
          <w:p>
            <w:pPr>
              <w:pStyle w:val="8"/>
              <w:spacing w:before="140"/>
              <w:ind w:left="176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417" w:type="dxa"/>
          </w:tcPr>
          <w:p>
            <w:pPr>
              <w:pStyle w:val="8"/>
              <w:spacing w:before="140"/>
              <w:ind w:left="521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463" w:type="dxa"/>
          </w:tcPr>
          <w:p>
            <w:pPr>
              <w:pStyle w:val="8"/>
              <w:spacing w:before="140"/>
              <w:ind w:left="27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学历/学位</w:t>
            </w:r>
          </w:p>
        </w:tc>
        <w:tc>
          <w:tcPr>
            <w:tcW w:w="2655" w:type="dxa"/>
          </w:tcPr>
          <w:p>
            <w:pPr>
              <w:pStyle w:val="8"/>
              <w:spacing w:before="140"/>
              <w:ind w:left="867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职称/职务</w:t>
            </w:r>
          </w:p>
        </w:tc>
        <w:tc>
          <w:tcPr>
            <w:tcW w:w="2656" w:type="dxa"/>
          </w:tcPr>
          <w:p>
            <w:pPr>
              <w:pStyle w:val="8"/>
              <w:spacing w:before="140"/>
              <w:ind w:left="386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承担教学/管理任务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30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6" w:hRule="atLeast"/>
        </w:trPr>
        <w:tc>
          <w:tcPr>
            <w:tcW w:w="730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730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730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730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3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8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2.基地建设概述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809" w:type="dxa"/>
            <w:vAlign w:val="center"/>
          </w:tcPr>
          <w:p>
            <w:pPr>
              <w:spacing w:line="480" w:lineRule="auto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2-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hint="eastAsia" w:ascii="黑体" w:eastAsia="黑体"/>
                <w:position w:val="6"/>
              </w:rPr>
              <w:t>：基地建设必要性分析</w:t>
            </w:r>
          </w:p>
        </w:tc>
        <w:tc>
          <w:tcPr>
            <w:tcW w:w="7230" w:type="dxa"/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809" w:type="dxa"/>
            <w:vAlign w:val="center"/>
          </w:tcPr>
          <w:p>
            <w:pPr>
              <w:spacing w:line="480" w:lineRule="auto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2-2：参与组建单位的基本情况</w:t>
            </w:r>
          </w:p>
          <w:p>
            <w:pPr>
              <w:spacing w:line="420" w:lineRule="exact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809" w:type="dxa"/>
            <w:vAlign w:val="center"/>
          </w:tcPr>
          <w:p>
            <w:pPr>
              <w:spacing w:line="420" w:lineRule="exact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2-3：基地组建基础（硬件条件和近三年来的教学、科研成果）</w:t>
            </w:r>
          </w:p>
        </w:tc>
        <w:tc>
          <w:tcPr>
            <w:tcW w:w="7230" w:type="dxa"/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2-4：基地培育建设过程</w:t>
            </w:r>
          </w:p>
        </w:tc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3.基地建设目标任务与年度计划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223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3-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hint="eastAsia" w:ascii="黑体" w:eastAsia="黑体"/>
                <w:position w:val="6"/>
              </w:rPr>
              <w:t>：实训基地建设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的总体思路与发展目标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6804" w:type="dxa"/>
          </w:tcPr>
          <w:p>
            <w:pPr>
              <w:jc w:val="left"/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223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3-2：重点建设任务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与年度实施计划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（内容需可量化考核）</w:t>
            </w:r>
          </w:p>
        </w:tc>
        <w:tc>
          <w:tcPr>
            <w:tcW w:w="6804" w:type="dxa"/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4.产教融合发展计划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8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4-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hint="eastAsia" w:ascii="黑体" w:eastAsia="黑体"/>
                <w:position w:val="6"/>
              </w:rPr>
              <w:t>：基础设施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共建共享计划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8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4-2：校企协同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育人实施计划</w:t>
            </w:r>
          </w:p>
          <w:p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8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4-3：协同技术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研发实施计划</w:t>
            </w:r>
          </w:p>
          <w:p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4-4：社会服务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与培训计划</w:t>
            </w:r>
          </w:p>
          <w:p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</w:tbl>
    <w:p>
      <w:pPr>
        <w:spacing w:line="480" w:lineRule="auto"/>
        <w:ind w:firstLine="560" w:firstLineChars="200"/>
        <w:jc w:val="left"/>
        <w:rPr>
          <w:rFonts w:ascii="黑体" w:hAnsi="黑体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5.3年建设期经费主要投入及主要支出情况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913"/>
        <w:gridCol w:w="1914"/>
        <w:gridCol w:w="1914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3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第一年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主要支出情况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3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第二年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主要支出情况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3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第三年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主要支出情况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  <w:r>
              <w:rPr>
                <w:rFonts w:hint="eastAsia" w:ascii="黑体" w:eastAsia="黑体"/>
                <w:position w:val="6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3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/>
                <w:position w:val="6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position w:val="6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6．推荐</w:t>
      </w:r>
      <w:r>
        <w:rPr>
          <w:rFonts w:hint="eastAsia" w:ascii="黑体" w:hAnsi="黑体" w:eastAsia="黑体"/>
          <w:sz w:val="28"/>
          <w:szCs w:val="28"/>
          <w:lang w:eastAsia="zh-CN"/>
        </w:rPr>
        <w:t>部门</w:t>
      </w:r>
      <w:r>
        <w:rPr>
          <w:rFonts w:hint="eastAsia" w:ascii="黑体" w:hAnsi="黑体" w:eastAsia="黑体"/>
          <w:sz w:val="28"/>
          <w:szCs w:val="28"/>
        </w:rPr>
        <w:t>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02" w:hRule="atLeast"/>
        </w:trPr>
        <w:tc>
          <w:tcPr>
            <w:tcW w:w="85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ind w:right="226" w:firstLine="3990" w:firstLineChars="19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推　荐　</w:t>
            </w:r>
            <w:r>
              <w:rPr>
                <w:rFonts w:hint="eastAsia" w:eastAsia="仿宋_GB2312"/>
                <w:lang w:eastAsia="zh-CN"/>
              </w:rPr>
              <w:t>部</w:t>
            </w:r>
            <w:r>
              <w:rPr>
                <w:rFonts w:hint="eastAsia" w:eastAsia="仿宋_GB2312"/>
              </w:rPr>
              <w:t>　</w:t>
            </w:r>
            <w:r>
              <w:rPr>
                <w:rFonts w:hint="eastAsia" w:eastAsia="仿宋_GB2312"/>
                <w:lang w:eastAsia="zh-CN"/>
              </w:rPr>
              <w:t>门</w:t>
            </w:r>
            <w:r>
              <w:rPr>
                <w:rFonts w:hint="eastAsia" w:eastAsia="仿宋_GB2312"/>
              </w:rPr>
              <w:t>（公章）</w:t>
            </w:r>
          </w:p>
          <w:p>
            <w:pPr>
              <w:spacing w:line="360" w:lineRule="auto"/>
              <w:ind w:right="226" w:firstLine="3990" w:firstLineChars="19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合  作  企  业（公章）</w:t>
            </w:r>
          </w:p>
          <w:p>
            <w:pPr>
              <w:ind w:firstLine="3990" w:firstLineChars="19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推荐</w:t>
            </w:r>
            <w:r>
              <w:rPr>
                <w:rFonts w:hint="eastAsia" w:eastAsia="仿宋_GB2312"/>
                <w:lang w:eastAsia="zh-CN"/>
              </w:rPr>
              <w:t>部门负责人</w:t>
            </w:r>
            <w:r>
              <w:rPr>
                <w:rFonts w:hint="eastAsia" w:eastAsia="仿宋_GB2312"/>
              </w:rPr>
              <w:t>（签字）</w:t>
            </w:r>
            <w:r>
              <w:rPr>
                <w:rFonts w:eastAsia="仿宋_GB2312"/>
              </w:rPr>
              <w:t xml:space="preserve">           </w:t>
            </w:r>
            <w:r>
              <w:rPr>
                <w:rFonts w:hint="eastAsia" w:eastAsia="仿宋_GB2312"/>
              </w:rPr>
              <w:t xml:space="preserve">    </w:t>
            </w:r>
          </w:p>
          <w:p>
            <w:pPr>
              <w:ind w:firstLine="3990" w:firstLineChars="1900"/>
            </w:pPr>
            <w:r>
              <w:rPr>
                <w:rFonts w:hint="eastAsia" w:eastAsia="仿宋_GB2312"/>
              </w:rPr>
              <w:t xml:space="preserve">      </w:t>
            </w:r>
            <w:r>
              <w:rPr>
                <w:rFonts w:eastAsia="仿宋_GB2312"/>
              </w:rPr>
              <w:t>年   月   日</w:t>
            </w:r>
          </w:p>
        </w:tc>
      </w:tr>
    </w:tbl>
    <w:p>
      <w:pPr>
        <w:spacing w:line="360" w:lineRule="auto"/>
        <w:ind w:firstLine="420" w:firstLineChars="200"/>
        <w:rPr>
          <w:rFonts w:ascii="仿宋_GB2312" w:hAnsi="仿宋_GB2312" w:eastAsia="仿宋_GB2312" w:cs="仿宋_GB2312"/>
        </w:rPr>
      </w:pPr>
    </w:p>
    <w:p>
      <w:pPr>
        <w:spacing w:beforeLines="50" w:line="288" w:lineRule="auto"/>
        <w:jc w:val="left"/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7. 学校教学（指导）委员会意见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8" w:hRule="atLeast"/>
        </w:trPr>
        <w:tc>
          <w:tcPr>
            <w:tcW w:w="85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（盖 章）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主任签字：</w:t>
            </w: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              </w:t>
            </w: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spacing w:beforeLines="50" w:line="288" w:lineRule="auto"/>
        <w:ind w:firstLine="560" w:firstLineChars="200"/>
        <w:jc w:val="left"/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8.学校意见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2" w:hRule="atLeast"/>
        </w:trPr>
        <w:tc>
          <w:tcPr>
            <w:tcW w:w="8522" w:type="dxa"/>
            <w:noWrap w:val="0"/>
            <w:vAlign w:val="bottom"/>
          </w:tcPr>
          <w:p>
            <w:pPr>
              <w:jc w:val="center"/>
              <w:rPr>
                <w:rFonts w:hint="eastAsia" w:ascii="宋体"/>
                <w:sz w:val="28"/>
              </w:rPr>
            </w:pP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单位（盖章）                      负责人（签章）</w:t>
            </w: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tabs>
          <w:tab w:val="left" w:pos="2219"/>
        </w:tabs>
        <w:suppressAutoHyphens/>
        <w:spacing w:line="360" w:lineRule="auto"/>
        <w:rPr>
          <w:rFonts w:hint="eastAsia" w:ascii="黑体" w:hAnsi="黑体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/>
          <w:sz w:val="28"/>
          <w:szCs w:val="28"/>
        </w:rPr>
        <w:t>.相关附件和证明材料</w:t>
      </w:r>
    </w:p>
    <w:p>
      <w:pPr>
        <w:tabs>
          <w:tab w:val="left" w:pos="2219"/>
        </w:tabs>
        <w:suppressAutoHyphens/>
        <w:spacing w:line="360" w:lineRule="auto"/>
        <w:ind w:firstLine="420" w:firstLineChars="200"/>
        <w:jc w:val="left"/>
        <w:rPr>
          <w:rFonts w:ascii="仿宋" w:hAnsi="仿宋" w:eastAsia="仿宋"/>
          <w:position w:val="6"/>
        </w:rPr>
      </w:pPr>
      <w:r>
        <w:rPr>
          <w:rFonts w:hint="eastAsia" w:ascii="仿宋" w:hAnsi="仿宋" w:eastAsia="仿宋"/>
          <w:position w:val="6"/>
        </w:rPr>
        <w:t>主要包括协实训基地合作协议、基础条件、保障措施、规章 制度、校方和企业指导聘用协议、培育组建阶段的代表性成果与 实施成效证明以及其它材料等。</w:t>
      </w:r>
    </w:p>
    <w:p>
      <w:pPr>
        <w:spacing w:line="360" w:lineRule="auto"/>
        <w:ind w:firstLine="420" w:firstLineChars="200"/>
      </w:pPr>
    </w:p>
    <w:p/>
    <w:sectPr>
      <w:footerReference r:id="rId3" w:type="default"/>
      <w:pgSz w:w="11910" w:h="16840"/>
      <w:pgMar w:top="1580" w:right="1200" w:bottom="1780" w:left="1440" w:header="0" w:footer="1507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5440045</wp:posOffset>
              </wp:positionH>
              <wp:positionV relativeFrom="page">
                <wp:posOffset>9544050</wp:posOffset>
              </wp:positionV>
              <wp:extent cx="560705" cy="22479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428.35pt;margin-top:751.5pt;height:17.7pt;width:44.15pt;mso-position-horizontal-relative:page;mso-position-vertical-relative:page;z-index:-251657216;mso-width-relative:page;mso-height-relative:page;" filled="f" stroked="f" coordsize="21600,21600" o:gfxdata="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N/NQqdsAAAANAQAADwAAAAAAAAABACAAAAAiAAAAZHJzL2Rvd25yZXYu&#10;eG1sUEsBAhQAFAAAAAgAh07iQMSnnO2/AQAAfwMAAA4AAAAAAAAAAQAgAAAAK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1"/>
                      <w:ind w:left="20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YmZiYjYyZmNlODMwM2MyMGEwNWZjYTBkNmMwNDgifQ=="/>
  </w:docVars>
  <w:rsids>
    <w:rsidRoot w:val="00AE3AE4"/>
    <w:rsid w:val="0013794A"/>
    <w:rsid w:val="00242D73"/>
    <w:rsid w:val="002E55B0"/>
    <w:rsid w:val="006823C8"/>
    <w:rsid w:val="00961BDC"/>
    <w:rsid w:val="00AB1456"/>
    <w:rsid w:val="00AE3AE4"/>
    <w:rsid w:val="00B626E5"/>
    <w:rsid w:val="00C243F4"/>
    <w:rsid w:val="00F022F2"/>
    <w:rsid w:val="06854910"/>
    <w:rsid w:val="282818D4"/>
    <w:rsid w:val="653C19C8"/>
    <w:rsid w:val="7B24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qFormat/>
    <w:uiPriority w:val="1"/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694</Words>
  <Characters>729</Characters>
  <Lines>8</Lines>
  <Paragraphs>2</Paragraphs>
  <TotalTime>0</TotalTime>
  <ScaleCrop>false</ScaleCrop>
  <LinksUpToDate>false</LinksUpToDate>
  <CharactersWithSpaces>1115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2021-09-17T09:52:00Z</dcterms:created>
  <dc:creator>任雯君</dc:creator>
  <cp:lastModifiedBy>WPS_1619057375</cp:lastModifiedBy>
  <dcterms:modified xsi:type="dcterms:W3CDTF">2023-10-27T02:02:03Z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783FDB230FB74C208F64DD41F1EF26EF</vt:lpwstr>
  </property>
</Properties>
</file>